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A45F" w14:textId="77777777" w:rsidR="00803383" w:rsidRDefault="00EC44E3" w:rsidP="00C55D1A">
      <w:pPr>
        <w:ind w:firstLine="7020"/>
        <w:jc w:val="right"/>
        <w:rPr>
          <w:b/>
          <w:sz w:val="26"/>
          <w:szCs w:val="26"/>
        </w:rPr>
      </w:pPr>
      <w:r w:rsidRPr="00803383">
        <w:t xml:space="preserve"> </w:t>
      </w:r>
      <w:r w:rsidR="00AC1139">
        <w:rPr>
          <w:b/>
          <w:sz w:val="26"/>
          <w:szCs w:val="26"/>
        </w:rPr>
        <w:t>Приложение 1</w:t>
      </w:r>
    </w:p>
    <w:p w14:paraId="6339C3D3" w14:textId="77777777" w:rsidR="00803383" w:rsidRDefault="00803383" w:rsidP="00803383">
      <w:pPr>
        <w:jc w:val="both"/>
        <w:rPr>
          <w:sz w:val="26"/>
          <w:szCs w:val="26"/>
        </w:rPr>
      </w:pPr>
    </w:p>
    <w:p w14:paraId="3A1A6479" w14:textId="77777777" w:rsidR="00803383" w:rsidRDefault="00803383" w:rsidP="0080338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обязательных документов, представляемых </w:t>
      </w:r>
    </w:p>
    <w:p w14:paraId="218D423C" w14:textId="77777777" w:rsidR="00803383" w:rsidRDefault="00803383" w:rsidP="00803383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претендентом на участие в тендере.</w:t>
      </w:r>
    </w:p>
    <w:p w14:paraId="4332CE30" w14:textId="77777777" w:rsidR="00803383" w:rsidRDefault="00803383" w:rsidP="00803383">
      <w:pPr>
        <w:jc w:val="both"/>
        <w:rPr>
          <w:sz w:val="26"/>
          <w:szCs w:val="26"/>
        </w:rPr>
      </w:pPr>
    </w:p>
    <w:p w14:paraId="0F1CF1D7" w14:textId="77777777" w:rsidR="00803383" w:rsidRPr="009B408E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Претендентами на участие в тендере должны быть представлены:</w:t>
      </w:r>
    </w:p>
    <w:p w14:paraId="647675E2" w14:textId="77777777" w:rsidR="00803383" w:rsidRDefault="00803383" w:rsidP="00803383">
      <w:pPr>
        <w:jc w:val="both"/>
        <w:rPr>
          <w:sz w:val="26"/>
          <w:szCs w:val="26"/>
        </w:rPr>
      </w:pPr>
    </w:p>
    <w:p w14:paraId="2F954275" w14:textId="77777777" w:rsidR="00803383" w:rsidRPr="00014996" w:rsidRDefault="00803383" w:rsidP="00803383">
      <w:pPr>
        <w:jc w:val="both"/>
        <w:rPr>
          <w:sz w:val="26"/>
          <w:szCs w:val="26"/>
        </w:rPr>
      </w:pPr>
      <w:r w:rsidRPr="00014996">
        <w:rPr>
          <w:sz w:val="26"/>
          <w:szCs w:val="26"/>
        </w:rPr>
        <w:t>1</w:t>
      </w:r>
      <w:r>
        <w:rPr>
          <w:sz w:val="26"/>
          <w:szCs w:val="26"/>
        </w:rPr>
        <w:t>.  Заявка на участие в тендере (Форма №1).</w:t>
      </w:r>
    </w:p>
    <w:p w14:paraId="0C2356CD" w14:textId="77777777" w:rsidR="00803383" w:rsidRPr="00014996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2.  Анкета претендента на участие в тендере (Форма №2)</w:t>
      </w:r>
    </w:p>
    <w:p w14:paraId="42C5B736" w14:textId="77777777" w:rsidR="00803383" w:rsidRPr="00014996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3.  Коммерческое предложение претендента на участие в тендере (Форма №3).</w:t>
      </w:r>
    </w:p>
    <w:p w14:paraId="36126A0F" w14:textId="77777777" w:rsidR="00803383" w:rsidRPr="00014996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4.  Основные сведения о претенденте на участие в тендере (Форма №4).</w:t>
      </w:r>
    </w:p>
    <w:p w14:paraId="7B7B9A50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5.  Расчеты и иные материалы с обоснованием предлагаемой цены.</w:t>
      </w:r>
    </w:p>
    <w:p w14:paraId="4FDBD93C" w14:textId="77777777" w:rsidR="00803383" w:rsidRPr="00014996" w:rsidRDefault="00803383" w:rsidP="00803383">
      <w:pPr>
        <w:jc w:val="both"/>
        <w:rPr>
          <w:sz w:val="26"/>
          <w:szCs w:val="26"/>
        </w:rPr>
      </w:pPr>
    </w:p>
    <w:p w14:paraId="4029BB79" w14:textId="77777777" w:rsidR="00803383" w:rsidRPr="009B408E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14:paraId="1C09E148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1.  Устав в действующей редакции.</w:t>
      </w:r>
    </w:p>
    <w:p w14:paraId="42145635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F35F7B">
        <w:rPr>
          <w:sz w:val="26"/>
          <w:szCs w:val="26"/>
        </w:rPr>
        <w:t>Учредительный договор в действующей редакции.</w:t>
      </w:r>
    </w:p>
    <w:p w14:paraId="213BFAEF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3.  Свидетельство о государственной регистрации.</w:t>
      </w:r>
    </w:p>
    <w:p w14:paraId="151667D6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4.  Свидетельство о постановке на учет в налоговом органе.</w:t>
      </w:r>
    </w:p>
    <w:p w14:paraId="179A3B63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5.  Свидетельство о внесении в Единый государственный реестр юридических лиц.</w:t>
      </w:r>
    </w:p>
    <w:p w14:paraId="12E4F2C0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14:paraId="7441628C" w14:textId="6B5CBBAB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7.  Информационное письмо об учете в Едином государственном</w:t>
      </w:r>
      <w:r w:rsidR="00C55D1A">
        <w:rPr>
          <w:sz w:val="26"/>
          <w:szCs w:val="26"/>
        </w:rPr>
        <w:t xml:space="preserve"> </w:t>
      </w:r>
      <w:r>
        <w:rPr>
          <w:sz w:val="26"/>
          <w:szCs w:val="26"/>
        </w:rPr>
        <w:t>регистре предприятий и организаций.</w:t>
      </w:r>
    </w:p>
    <w:p w14:paraId="0B6E9AE9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8.  Бухгалтерский баланс и отчет о прибылях и убытках на последнюю отчетную дату с отметкой налогового органа о принятии.</w:t>
      </w:r>
    </w:p>
    <w:p w14:paraId="2D398E79" w14:textId="77777777" w:rsidR="00803383" w:rsidRPr="00253292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9.  Лицензии и сертификаты, если деятельность, являющаяся предметом тендера, подлежит лицензированию и</w:t>
      </w:r>
      <w:r w:rsidRPr="006A3A4B">
        <w:rPr>
          <w:sz w:val="26"/>
          <w:szCs w:val="26"/>
        </w:rPr>
        <w:t>/</w:t>
      </w:r>
      <w:r>
        <w:rPr>
          <w:sz w:val="26"/>
          <w:szCs w:val="26"/>
        </w:rPr>
        <w:t>или обязательной сертификации.</w:t>
      </w:r>
    </w:p>
    <w:p w14:paraId="141B89C8" w14:textId="77777777" w:rsidR="00803383" w:rsidRPr="00014996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14:paraId="7F817E9E" w14:textId="08234BA3" w:rsidR="00803383" w:rsidRPr="00014996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Решение уполномоченного органа претендента на участие в </w:t>
      </w:r>
      <w:r w:rsidR="00C55D1A">
        <w:rPr>
          <w:sz w:val="26"/>
          <w:szCs w:val="26"/>
        </w:rPr>
        <w:t>т</w:t>
      </w:r>
      <w:r>
        <w:rPr>
          <w:sz w:val="26"/>
          <w:szCs w:val="26"/>
        </w:rPr>
        <w:t>ендере о назначении лица, уполномоченного действовать без доверенности.</w:t>
      </w:r>
    </w:p>
    <w:p w14:paraId="25E35FBF" w14:textId="77777777" w:rsidR="00803383" w:rsidRDefault="00803383" w:rsidP="00803383">
      <w:pPr>
        <w:jc w:val="both"/>
        <w:rPr>
          <w:sz w:val="26"/>
          <w:szCs w:val="26"/>
        </w:rPr>
      </w:pPr>
    </w:p>
    <w:p w14:paraId="1EDCEF0A" w14:textId="77777777" w:rsidR="00803383" w:rsidRPr="00013C10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013C10">
        <w:rPr>
          <w:sz w:val="26"/>
          <w:szCs w:val="26"/>
        </w:rPr>
        <w:t>.</w:t>
      </w:r>
      <w:r>
        <w:rPr>
          <w:sz w:val="26"/>
          <w:szCs w:val="26"/>
        </w:rPr>
        <w:t xml:space="preserve">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14:paraId="1CCB2582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1. Свидетельство о государственной регистрации физического лица в качестве индивидуального предпринимателя.</w:t>
      </w:r>
    </w:p>
    <w:p w14:paraId="386A9BA8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Свидетельство о постановке на учет в налоговом органе. </w:t>
      </w:r>
    </w:p>
    <w:p w14:paraId="6CE2550B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14:paraId="41E57F1B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4.  Документ, удостоверяющий личность индивидуального предпринимателя.</w:t>
      </w:r>
    </w:p>
    <w:p w14:paraId="1C4A0F3E" w14:textId="77777777" w:rsidR="00803383" w:rsidRPr="00014996" w:rsidRDefault="00803383" w:rsidP="00803383">
      <w:pPr>
        <w:jc w:val="both"/>
        <w:rPr>
          <w:sz w:val="26"/>
          <w:szCs w:val="26"/>
        </w:rPr>
      </w:pPr>
    </w:p>
    <w:p w14:paraId="60378E98" w14:textId="77777777" w:rsidR="00803383" w:rsidRPr="00F51357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IV</w:t>
      </w:r>
      <w:r>
        <w:rPr>
          <w:sz w:val="26"/>
          <w:szCs w:val="26"/>
        </w:rPr>
        <w:t xml:space="preserve">. Дополнительно к п.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14:paraId="4E664B96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заверением подписи переводчика.</w:t>
      </w:r>
    </w:p>
    <w:p w14:paraId="456EA8B0" w14:textId="77777777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 Выписка должна быть заверена Апостилем или легализована в соответствии с нормами международного права, переведена на русский язык и иметь нотариальное заверение подлинности подписи переводчика. </w:t>
      </w:r>
    </w:p>
    <w:p w14:paraId="414A30B1" w14:textId="192FD48C" w:rsidR="00803383" w:rsidRDefault="00803383" w:rsidP="00803383">
      <w:pPr>
        <w:jc w:val="both"/>
        <w:rPr>
          <w:sz w:val="26"/>
          <w:szCs w:val="26"/>
        </w:rPr>
      </w:pPr>
      <w:r>
        <w:rPr>
          <w:sz w:val="26"/>
          <w:szCs w:val="26"/>
        </w:rPr>
        <w:t>3. Свидетельство о постановке на налоговый учет в Российской Федерации (в случае его наличия).</w:t>
      </w:r>
    </w:p>
    <w:p w14:paraId="563ADE73" w14:textId="5AF9C4EA" w:rsidR="00EC44E3" w:rsidRPr="00803383" w:rsidRDefault="00803383" w:rsidP="00803383">
      <w:r>
        <w:rPr>
          <w:sz w:val="26"/>
          <w:szCs w:val="26"/>
        </w:rPr>
        <w:t>4. Сведения о филиале или представительстве на территории Российской Федерации, через который</w:t>
      </w:r>
      <w:r w:rsidRPr="005B3DF4">
        <w:rPr>
          <w:sz w:val="26"/>
          <w:szCs w:val="26"/>
        </w:rPr>
        <w:t>/</w:t>
      </w:r>
      <w:r>
        <w:rPr>
          <w:sz w:val="26"/>
          <w:szCs w:val="26"/>
        </w:rPr>
        <w:t>которое будет осуществляться взаимодействие при проведении тендера. Его Устав или Положение, переведенный</w:t>
      </w:r>
      <w:r w:rsidRPr="00B0101B">
        <w:rPr>
          <w:sz w:val="26"/>
          <w:szCs w:val="26"/>
        </w:rPr>
        <w:t>/</w:t>
      </w:r>
      <w:r>
        <w:rPr>
          <w:sz w:val="26"/>
          <w:szCs w:val="26"/>
        </w:rPr>
        <w:t>переведенное на русский язык с нотариальным заверением подписи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</w:t>
      </w:r>
    </w:p>
    <w:sectPr w:rsidR="00EC44E3" w:rsidRPr="0080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0178" w14:textId="77777777" w:rsidR="004717E4" w:rsidRDefault="004717E4" w:rsidP="009B7A28">
      <w:r>
        <w:separator/>
      </w:r>
    </w:p>
  </w:endnote>
  <w:endnote w:type="continuationSeparator" w:id="0">
    <w:p w14:paraId="69B060AB" w14:textId="77777777" w:rsidR="004717E4" w:rsidRDefault="004717E4" w:rsidP="009B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4CE0D" w14:textId="77777777" w:rsidR="004717E4" w:rsidRDefault="004717E4" w:rsidP="009B7A28">
      <w:r>
        <w:separator/>
      </w:r>
    </w:p>
  </w:footnote>
  <w:footnote w:type="continuationSeparator" w:id="0">
    <w:p w14:paraId="2B8B4309" w14:textId="77777777" w:rsidR="004717E4" w:rsidRDefault="004717E4" w:rsidP="009B7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85E"/>
    <w:rsid w:val="000D1663"/>
    <w:rsid w:val="001B0AEA"/>
    <w:rsid w:val="00444C99"/>
    <w:rsid w:val="004717E4"/>
    <w:rsid w:val="00803383"/>
    <w:rsid w:val="00804F67"/>
    <w:rsid w:val="009B7A28"/>
    <w:rsid w:val="00AC1139"/>
    <w:rsid w:val="00AD4F06"/>
    <w:rsid w:val="00C55D1A"/>
    <w:rsid w:val="00D27560"/>
    <w:rsid w:val="00E1585E"/>
    <w:rsid w:val="00E5693D"/>
    <w:rsid w:val="00EC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C028"/>
  <w15:docId w15:val="{6FEFE375-F76C-4929-8D1D-A2CE8F27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B7A2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B7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B7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B34D-2BA3-4BE3-9C2E-A302D3F4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MakarovaAV</dc:creator>
  <cp:lastModifiedBy>Кочаков Алексей Викторович</cp:lastModifiedBy>
  <cp:revision>8</cp:revision>
  <cp:lastPrinted>2014-04-07T13:45:00Z</cp:lastPrinted>
  <dcterms:created xsi:type="dcterms:W3CDTF">2014-04-14T13:49:00Z</dcterms:created>
  <dcterms:modified xsi:type="dcterms:W3CDTF">2026-09-11T09:19:00Z</dcterms:modified>
</cp:coreProperties>
</file>